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47" w:rsidRPr="003C195E" w:rsidRDefault="00184147" w:rsidP="00184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ПАМЯТКА</w:t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о  социальных льготах </w:t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инвалидов  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действий.</w:t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br/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(в соответствии с Законом Республики Беларусь «О государственных социальных льготах, правах и гарантиях для отдельных категорий граждан»). </w:t>
      </w:r>
    </w:p>
    <w:p w:rsidR="00184147" w:rsidRPr="003C195E" w:rsidRDefault="00184147" w:rsidP="001841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право на бесплатное обеспечение лекарственными средствами, выдаваемыми по рецептам врачей в пределах перечня основных лекарственных средств в порядке, определяемом Правительством Республики Беларусь</w:t>
      </w:r>
    </w:p>
    <w:p w:rsidR="00184147" w:rsidRPr="003C195E" w:rsidRDefault="00184147" w:rsidP="001841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 первоочередное изготовление и ремонт зубных протезов (за исключением протезов из драгоценных металлов, </w:t>
      </w:r>
      <w:proofErr w:type="spellStart"/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металлоакрилатов</w:t>
      </w:r>
      <w:proofErr w:type="spellEnd"/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металлокомпозитов</w:t>
      </w:r>
      <w:proofErr w:type="spellEnd"/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</w:t>
      </w:r>
    </w:p>
    <w:p w:rsidR="00184147" w:rsidRPr="003C195E" w:rsidRDefault="00184147" w:rsidP="001841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из числа неработающих - право 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(в течение календарного года не более одной путевки)</w:t>
      </w:r>
    </w:p>
    <w:p w:rsidR="00184147" w:rsidRPr="003C195E" w:rsidRDefault="00184147" w:rsidP="001841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бесплатный проезд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всех видах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городского пассажирского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транспорта (кроме такси) независимо от места жительства, а проживающие в сельской местности - также на автомобильном транспорте общего пользования регулярного междугородного сообщения в пределах административного района по месту жительства, а также на бесплатный проезд на железнодорожном, водном и автомобильном пассажирском транспорте общего пользования регулярного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пригородного сообщения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(кроме такси)</w:t>
      </w:r>
    </w:p>
    <w:p w:rsidR="00184147" w:rsidRPr="003C195E" w:rsidRDefault="00184147" w:rsidP="001841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право на 50-процентную скидку с платы за техническое обслуживание и (или) пользование жилым помещением в пределах 20 квадратных метров общей площади занимаемого жилого помещения и право на 50-процентную скидку с платы за коммунальные услуги (горячее и холодное водоснабжение, канализация, газ, электрическая и тепловая энергия, вывоз и обезвреживание твердых бытовых отходов, пользование лифтами) по установленным законодательством тарифам (ставкам) в пределах утвержденных норм потребления, а проживающие в домах без центрального отопления - за топливо, приобретаемое в пределах норм, установленных законодательством для продажи населению</w:t>
      </w:r>
    </w:p>
    <w:p w:rsidR="00184147" w:rsidRPr="003C195E" w:rsidRDefault="00184147" w:rsidP="001841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право на 50-процентную скидку с платы за пользование квартирным телефоном (кроме междугородных и международных телефонных разговоров) (для достигших возраста, дающего право на пенсию по возрасту на общих основаниях).</w:t>
      </w:r>
    </w:p>
    <w:p w:rsidR="00F12C76" w:rsidRDefault="00F12C76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Pr="003C195E" w:rsidRDefault="00184147" w:rsidP="00184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ПАМЯТКА</w:t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о  социальных льготах</w:t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детям-инвалидам в возрасте до 18 лет.</w:t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br/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(в соответствии с Законом Республики Беларусь «О государственных социальных льготах, правах и гарантиях для отдельных категорий граждан»).</w:t>
      </w:r>
      <w:r w:rsidRPr="003C195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</w:p>
    <w:p w:rsidR="00184147" w:rsidRPr="003C195E" w:rsidRDefault="00184147" w:rsidP="001841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право на бесплатное обеспечение лекарственными средствами, выдаваемыми по рецептам врачей в пределах перечня основных лекарственных средств в порядке, определяемом Правительством Республики Беларусь</w:t>
      </w:r>
    </w:p>
    <w:p w:rsidR="00184147" w:rsidRPr="003C195E" w:rsidRDefault="00184147" w:rsidP="001841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 бесплатное изготовление и ремонт зубных протезов (за исключением протезов из драгоценных металлов, </w:t>
      </w:r>
      <w:proofErr w:type="spellStart"/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металлоакрилатов</w:t>
      </w:r>
      <w:proofErr w:type="spellEnd"/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металлокомпозитов</w:t>
      </w:r>
      <w:proofErr w:type="spellEnd"/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а также право на обеспечение иными техническими средствами социальной реабилитации в соответствии с Государственным реестром (перечнем) технических средств социальной реабилитации в порядке, определяемом Правительством Республики Беларусь,</w:t>
      </w:r>
    </w:p>
    <w:p w:rsidR="00184147" w:rsidRPr="003C195E" w:rsidRDefault="00184147" w:rsidP="001841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право 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(в течение календарного года не более одной путевки).</w:t>
      </w:r>
    </w:p>
    <w:p w:rsidR="00184147" w:rsidRPr="003C195E" w:rsidRDefault="00184147" w:rsidP="001841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бесплатный проезд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всех видах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городского пассажирского транспорта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(кроме такси) независимо от места жительства, а проживающие в сельской местности - также на автомобильном транспорте общего пользования регулярного междугородного сообщения в пределах административного района по месту жительства, а также на бесплатный проезд на железнодорожном, водном и автомобильном пассажирском транспорте общего пользования регулярного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пригородного сообщения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(кроме такси).</w:t>
      </w: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Pr="003C195E" w:rsidRDefault="00184147" w:rsidP="00184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ПАМЯТКА </w:t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о  социальных льготах </w:t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инвалидам 1 и 2 группы</w:t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195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</w:t>
      </w:r>
      <w:r w:rsidRPr="003C195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(в соответствии с Законом Республики Беларусь  «О государственных социальных льготах, правах и гарантиях для отдельных категорий граждан»).</w:t>
      </w:r>
    </w:p>
    <w:p w:rsidR="00184147" w:rsidRPr="003C195E" w:rsidRDefault="00184147" w:rsidP="001841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право на 90-процентную скидку со стоимости лекарственных средств, выдаваемых по рецептам врачей в пределах перечня основных лекарственных средств, а с хирургическими заболеваниями - также перевязочных материалов (при наличии соответствующего медицинского заключения) в порядке, определяемом Правительством Республики Беларусь</w:t>
      </w:r>
    </w:p>
    <w:p w:rsidR="00184147" w:rsidRPr="003C195E" w:rsidRDefault="00184147" w:rsidP="001841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 бесплатное изготовление и ремонт зубных протезов (за исключением протезов из драгоценных металлов, </w:t>
      </w:r>
      <w:proofErr w:type="spellStart"/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металлоакрилатов</w:t>
      </w:r>
      <w:proofErr w:type="spellEnd"/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металлокомпозитов</w:t>
      </w:r>
      <w:proofErr w:type="spellEnd"/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а также право на обеспечение иными техническими средствами социальной реабилитации в соответствии с Государственным реестром (перечнем) технических средств социальной реабилитации в порядке, определяемом Правительством Республики Беларусь,</w:t>
      </w:r>
    </w:p>
    <w:p w:rsidR="00184147" w:rsidRPr="003C195E" w:rsidRDefault="00184147" w:rsidP="001841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из числа неработающих - право 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не более одного раза в два года (в течение календарного года не более одной путевки). Ул. Первомайская, 18. Тел. 285 39 18, 328 59 31.</w:t>
      </w:r>
    </w:p>
    <w:p w:rsidR="00184147" w:rsidRPr="003C195E" w:rsidRDefault="00184147" w:rsidP="001841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бесплатный проезд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всех видах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городского пассажирского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транспорта (кроме такси) независимо от места жительства, а проживающие в сельской местности - также на автомобильном транспорте общего пользования регулярного междугородного сообщения в пределах административного района по месту жительства, а также на бесплатный проезд на железнодорожном, водном и автомобильном пассажирском транспорте общего пользования регулярного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пригородного сообщения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(кроме такси)</w:t>
      </w:r>
    </w:p>
    <w:p w:rsidR="00184147" w:rsidRPr="003C195E" w:rsidRDefault="00184147" w:rsidP="001841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право на 50-процентную скидку с платы за техническое обслуживание и (или) пользование жилым помещением в пределах 20 квадратных метров общей площади занимаемого жилого помещения и право на 50-процентную скидку с платы за коммунальные услуги (горячее и холодное водоснабжение, канализация, газ, электрическая и тепловая энергия, вывоз и обезвреживание твердых бытовых отходов, пользование лифтами) по установленным законодательством тарифам (ставкам) в пределах утвержденных норм потребления, а проживающие в домах без центрального отопления - за топливо, приобретаемое в пределах норм, установленных законодательством для продажи населению (кроме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возраста, дающего право на пенсию по возрасту на общих основаниях).</w:t>
      </w:r>
    </w:p>
    <w:p w:rsidR="00184147" w:rsidRPr="003C195E" w:rsidRDefault="00184147" w:rsidP="001841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Материальная помощь тел. 213 23 89</w:t>
      </w:r>
    </w:p>
    <w:p w:rsidR="00184147" w:rsidRDefault="00184147" w:rsidP="00184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84147" w:rsidRDefault="00184147" w:rsidP="006C0B77">
      <w:pPr>
        <w:spacing w:after="0"/>
        <w:ind w:firstLine="709"/>
        <w:jc w:val="both"/>
      </w:pPr>
    </w:p>
    <w:p w:rsidR="00184147" w:rsidRPr="003C195E" w:rsidRDefault="00184147" w:rsidP="00184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ПАМЯТКА </w:t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о  социальных льготах</w:t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(в соответствии с Законом Республики Беларусь «О государственных социальных льготах, правах и гарантиях для отдельных категорий граждан»).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Иных категорий граждан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Граждане, страдающие заболеваниями</w:t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входящими в специальный перечень, утверждаемый Правительством Республики Беларусь, - при амбулаторном лечении имеют право на бесплатное обеспечение лекарственными средствами, выдаваемыми по рецептам врачей в пределах перечня основных лекарственных средств в порядке, определяемом Правительством Республики Беларусь.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Лица, сопровождающие инвалидов I группы, детей-инвалидов в возрасте до 18 лет:</w:t>
      </w:r>
    </w:p>
    <w:p w:rsidR="00184147" w:rsidRPr="003C195E" w:rsidRDefault="00184147" w:rsidP="001841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здравоохранения.</w:t>
      </w:r>
    </w:p>
    <w:p w:rsidR="00184147" w:rsidRPr="003C195E" w:rsidRDefault="00184147" w:rsidP="001841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бесплатный проезд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всех видах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городского пассажирского транспорта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(кроме такси) независимо от места жительства, а проживающие в сельской местности - также на автомобильном транспорте общего пользования регулярного междугородного сообщения в пределах административного района по месту жительства</w:t>
      </w:r>
    </w:p>
    <w:p w:rsidR="00184147" w:rsidRPr="003C195E" w:rsidRDefault="00184147" w:rsidP="001841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бесплатный проезд на железнодорожном, водном и автомобильном пассажирском транспорте общего пользования регулярного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пригородного сообщения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(кроме такси) </w:t>
      </w:r>
      <w:r w:rsidRPr="003C195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направлению государственной организации здравоохранения к месту оказания медицинской помощи и обратно</w:t>
      </w:r>
    </w:p>
    <w:p w:rsidR="00184147" w:rsidRPr="003C195E" w:rsidRDefault="00184147" w:rsidP="001841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Для лиц, сопровождающих инвалидов 1 группы из числа ИОВ, УОВ и лиц, принимавших участие в составе специальных формирований в разминировании территорий и объектов после освобождения от немецкой оккупации в 1943-1945 годах, достигшие 70 лет, Героев, инвалидов, из числа военнослужащих, - право на 50-процентную скидку со стоимости проезда один раз в год на внутренних линиях водного, воздушного, автомобильного пассажирского транспорта общего пользования регулярного междугородного сообщения, в пассажирских поездах или вагонах формирования Белорусской железной дороги во внутриреспубликанском сообщении, по направлению государственной организации здравоохранения к месту оказания медицинской помощи и обратно.</w:t>
      </w: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Default="00184147" w:rsidP="006C0B77">
      <w:pPr>
        <w:spacing w:after="0"/>
        <w:ind w:firstLine="709"/>
        <w:jc w:val="both"/>
      </w:pPr>
    </w:p>
    <w:p w:rsidR="00184147" w:rsidRPr="003C195E" w:rsidRDefault="00184147" w:rsidP="00184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ПАМЯТКА</w:t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о  социальных льготах</w:t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(в соответствии с Законом Республики Беларусь «О государственных социальных льготах, правах и гарантиях для отдельных категорий граждан»).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Несовершеннолетних детей:</w:t>
      </w:r>
    </w:p>
    <w:p w:rsidR="00184147" w:rsidRPr="003C195E" w:rsidRDefault="00184147" w:rsidP="001841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проживающие на территории радиоактивного загрязнения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в зоне последующего отселения, в зоне с правом на отселение и в зоне проживания с периодическим радиационным контролем имеют право: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сроком до одного месяца (в течение календарного года не более одной путевки). </w:t>
      </w:r>
      <w:r w:rsidRPr="003C19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Педагогические работники,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привлекаемые для сопровождения детей, указанных в данном пункте и направляемых на санаторно-курортное лечение или оздоровление в составе организованных групп, и осуществляющие по месту пребывания детей учебно-воспитательный процесс, обеспечиваются путевками на санаторно-курортное лечение или оздоровление бесплатно (без лечения);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бесплатный проезд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железнодорожном, водном и автомобильном пассажирском транспорте общего пользования регулярного пригородного сообщения (кроме такси) от места жительства до места санаторно-курортного лечения и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(лечения) и обратно на условиях и в порядке, определяемых Правительством Республики Беларусь;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на бесплатный проезд в пассажирских поездах или вагонах формирования Белорусской железной дороги во внутриреспубликанском сообщении, на внутренних линиях водного или автомобильного пассажирского транспорта общего пользования регулярного междугородного сообщения от места жительства до места санаторно-курортного лечения и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(лечения) и обратно на условиях и в порядке, определяемых Правительством Республики Беларусь;</w:t>
      </w:r>
    </w:p>
    <w:p w:rsidR="00184147" w:rsidRPr="003C195E" w:rsidRDefault="00184147" w:rsidP="001841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 заключению врачебно-консультационной комиссии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организации здравоохранения имеют право на бесплатное санаторно-курортное лечение (при наличии медицинских показаний и отсутствии медицинских противопоказаний) (в течение календарного года не более одной путевки).</w:t>
      </w:r>
    </w:p>
    <w:p w:rsidR="00184147" w:rsidRPr="003C195E" w:rsidRDefault="00184147" w:rsidP="001841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 возрасте до 7 лет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право на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бесплатный проезд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всех видах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городского пассажирского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транспорта (кроме такси) независимо от места жительства, а проживающие в сельской местности - также на автомобильном транспорте общего пользования регулярного междугородного сообщения в пределах административного района по месту жительства (за исключением права на проезд на международном автомобильном транспорте), а также на бесплатный проезд на железнодорожном, водном и автомобильном пассажирском транспорте общего пользования регулярного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пригородного сообщения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(кроме такси);</w:t>
      </w:r>
    </w:p>
    <w:p w:rsidR="00184147" w:rsidRPr="003C195E" w:rsidRDefault="00184147" w:rsidP="001841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дети-сироты и дети, оставшиеся без попечения родителей,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право на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бесплатный проезд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всех видах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городского пассажирского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транспорта (кроме такси) независимо от места жительства, а проживающие в сельской местности - также на автомобильном транспорте общего пользования регулярного 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междугородного сообщения в пределах административного района по месту жительства, а также на бесплатный проезд на железнодорожном, водном и автомобильном пассажирском транспорте общего пользования регулярного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пригородного сообщения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(кроме такси);</w:t>
      </w:r>
    </w:p>
    <w:p w:rsidR="00184147" w:rsidRPr="003C195E" w:rsidRDefault="00184147" w:rsidP="001841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 возрасте до 5 лет 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имеют право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бесплатный проезд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в пассажирских поездах и вагонах формирования Белорусской железной дороги во внутриреспубликанском сообщении и на внутренних линиях автомобильного пассажирского транспорта общего пользования регулярного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междугородного сообщения 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без права на отдельное место;</w:t>
      </w:r>
    </w:p>
    <w:p w:rsidR="00184147" w:rsidRPr="003C195E" w:rsidRDefault="00184147" w:rsidP="001841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проживающие в сельской местности и обучающиеся в учреждениях, обеспечивающих получение общего базового и общего среднего образования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право на бесплатный проезд от места жительства до места обучения и обратно на внутренних линиях автомобильного пассажирского транспорта общего пользования регулярного междугородного сообщения с 1 сентября по 30 июня;</w:t>
      </w:r>
    </w:p>
    <w:p w:rsidR="00184147" w:rsidRPr="003C195E" w:rsidRDefault="00184147" w:rsidP="001841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 возрасте от 5 до 10 лет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право на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проезд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с оплатой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льготному тарифу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в пассажирских поездах и вагонах формирования Белорусской железной дороги во внутриреспубликанском сообщении и на внутренних линиях автомобильного пассажирского транспорта общего пользования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регулярного междугородного сообщения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Право на санаторно-курортное лечение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медицинских показаний и отсутствии медицинских противопоказаний) (в течение календарного года не более одной путевки) </w:t>
      </w:r>
      <w:r w:rsidRPr="003C19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оплатой путевки в размере 15 процентов ее стоимости имеют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10.1. один из родителей (лицо, его заменяющее), направляющийся совместно с несовершеннолетними детьми (несовершеннолетним ребенком) по заключению врачебно-консультационной комиссии государственной организации здравоохранения в санаторно-курортную организацию (отделение) для родителей с детьми;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10.2. лица, обучающиеся в учреждениях, обеспечивающих получение профессионально-технического, среднего специального, высшего и послевузовского образования, в дневной форме получения образования.</w:t>
      </w:r>
    </w:p>
    <w:p w:rsidR="00184147" w:rsidRPr="003C195E" w:rsidRDefault="00184147" w:rsidP="0018414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Иным категориям граждан льготы по санаторно-курортному лечению (при наличии медицинских показаний и отсутствии медицинских противопоказаний) и оздоровлению (при отсутствии медицинских противопоказаний) могут устанавливаться Президентом Республики Беларусь.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ПАМЯТКА</w:t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о  социальных льготах</w:t>
      </w: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(в соответствии с Законом Республики Беларусь «О государственных социальных льготах, правах и гарантиях для отдельных категорий граждан»).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Несовершеннолетних детей:</w:t>
      </w:r>
    </w:p>
    <w:p w:rsidR="00184147" w:rsidRPr="003C195E" w:rsidRDefault="00184147" w:rsidP="001841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проживающие на территории радиоактивного загрязнения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в зоне последующего отселения, в зоне с правом на отселение и в зоне проживания с периодическим радиационным контролем имеют право: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сроком до одного месяца (в течение календарного года не 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более одной путевки). </w:t>
      </w:r>
      <w:r w:rsidRPr="003C19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Педагогические работники,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привлекаемые для сопровождения детей, указанных в данном пункте и направляемых на санаторно-курортное лечение или оздоровление в составе организованных групп, и осуществляющие по месту пребывания детей учебно-воспитательный процесс, обеспечиваются путевками на санаторно-курортное лечение или оздоровление бесплатно (без лечения);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бесплатный проезд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железнодорожном, водном и автомобильном пассажирском транспорте общего пользования регулярного пригородного сообщения (кроме такси) от места жительства до места санаторно-курортного лечения и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(лечения) и обратно на условиях и в порядке, определяемых Правительством Республики Беларусь;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на бесплатный проезд в пассажирских поездах или вагонах формирования Белорусской железной дороги во внутриреспубликанском сообщении, на внутренних линиях водного или автомобильного пассажирского транспорта общего пользования регулярного междугородного сообщения от места жительства до места санаторно-курортного лечения и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(лечения) и обратно на условиях и в порядке, определяемых Правительством Республики Беларусь;</w:t>
      </w:r>
    </w:p>
    <w:p w:rsidR="00184147" w:rsidRPr="003C195E" w:rsidRDefault="00184147" w:rsidP="001841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 заключению врачебно-консультационной комиссии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организации здравоохранения имеют право на бесплатное санаторно-курортное лечение (при наличии медицинских показаний и отсутствии медицинских противопоказаний) (в течение календарного года не более одной путевки).</w:t>
      </w:r>
    </w:p>
    <w:p w:rsidR="00184147" w:rsidRPr="003C195E" w:rsidRDefault="00184147" w:rsidP="001841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 возрасте до 7 лет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право на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бесплатный проезд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всех видах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городского пассажирского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транспорта (кроме такси) независимо от места жительства, а проживающие в сельской местности - также на автомобильном транспорте общего пользования регулярного междугородного сообщения в пределах административного района по месту жительства (за исключением права на проезд на международном автомобильном транспорте), а также на бесплатный проезд на железнодорожном, водном и автомобильном пассажирском транспорте общего пользования регулярного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пригородного сообщения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(кроме такси);</w:t>
      </w:r>
    </w:p>
    <w:p w:rsidR="00184147" w:rsidRPr="003C195E" w:rsidRDefault="00184147" w:rsidP="001841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дети-сироты и дети, оставшиеся без попечения родителей,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право на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бесплатный проезд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всех видах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городского пассажирского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транспорта (кроме такси) независимо от места жительства, а проживающие в сельской местности - также на автомобильном транспорте общего пользования регулярного междугородного сообщения в пределах административного района по месту жительства, а также на бесплатный проезд на железнодорожном, водном и автомобильном пассажирском транспорте общего пользования регулярного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пригородного сообщения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(кроме такси);</w:t>
      </w:r>
    </w:p>
    <w:p w:rsidR="00184147" w:rsidRPr="003C195E" w:rsidRDefault="00184147" w:rsidP="001841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 возрасте до 5 лет 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имеют право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бесплатный проезд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в пассажирских поездах и вагонах формирования Белорусской железной дороги во внутриреспубликанском сообщении и на внутренних линиях автомобильного пассажирского транспорта общего пользования регулярного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междугородного сообщения 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без права на отдельное место;</w:t>
      </w:r>
    </w:p>
    <w:p w:rsidR="00184147" w:rsidRPr="003C195E" w:rsidRDefault="00184147" w:rsidP="001841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проживающие в сельской местности и обучающиеся в учреждениях, обеспечивающих получение общего базового и общего среднего образования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право на бесплатный проезд от места жительства до места обучения и обратно на внутренних линиях автомобильного пассажирского транспорта общего пользования регулярного междугородного сообщения с 1 сентября по 30 июня;</w:t>
      </w:r>
    </w:p>
    <w:p w:rsidR="00184147" w:rsidRPr="003C195E" w:rsidRDefault="00184147" w:rsidP="001841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в возрасте от 5 до 10 лет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право на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проезд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с оплатой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льготному тарифу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в пассажирских поездах и вагонах формирования Белорусской железной дороги во внутриреспубликанском сообщении и на внутренних линиях автомобильного пассажирского транспорта общего пользования </w:t>
      </w:r>
      <w:r w:rsidRPr="003C19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регулярного междугородного сообщения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Право на санаторно-курортное лечение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медицинских показаний и отсутствии медицинских противопоказаний) (в течение календарного года не более одной путевки) </w:t>
      </w:r>
      <w:r w:rsidRPr="003C19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оплатой путевки в размере 15 процентов ее стоимости имеют</w:t>
      </w: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10.1. один из родителей (лицо, его заменяющее), направляющийся совместно с несовершеннолетними детьми (несовершеннолетним ребенком) по заключению врачебно-консультационной комиссии государственной организации здравоохранения в санаторно-курортную организацию (отделение) для родителей с детьми;</w:t>
      </w:r>
    </w:p>
    <w:p w:rsidR="00184147" w:rsidRPr="003C195E" w:rsidRDefault="00184147" w:rsidP="00184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10.2. лица, обучающиеся в учреждениях, обеспечивающих получение профессионально-технического, среднего специального, высшего и послевузовского образования, в дневной форме получения образования.</w:t>
      </w:r>
    </w:p>
    <w:p w:rsidR="00184147" w:rsidRPr="003C195E" w:rsidRDefault="00184147" w:rsidP="0018414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5E">
        <w:rPr>
          <w:rFonts w:ascii="Times New Roman" w:eastAsia="Times New Roman" w:hAnsi="Times New Roman"/>
          <w:sz w:val="24"/>
          <w:szCs w:val="24"/>
          <w:lang w:eastAsia="ru-RU"/>
        </w:rPr>
        <w:t>Иным категориям граждан льготы по санаторно-курортному лечению (при наличии медицинских показаний и отсутствии медицинских противопоказаний) и оздоровлению (при отсутствии медицинских противопоказаний) могут устанавливаться Президентом Республики Беларусь.</w:t>
      </w:r>
    </w:p>
    <w:p w:rsidR="00184147" w:rsidRDefault="00184147" w:rsidP="006C0B77">
      <w:pPr>
        <w:spacing w:after="0"/>
        <w:ind w:firstLine="709"/>
        <w:jc w:val="both"/>
      </w:pPr>
      <w:bookmarkStart w:id="0" w:name="_GoBack"/>
      <w:bookmarkEnd w:id="0"/>
    </w:p>
    <w:sectPr w:rsidR="0018414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1240"/>
    <w:multiLevelType w:val="multilevel"/>
    <w:tmpl w:val="84E2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C5F22"/>
    <w:multiLevelType w:val="multilevel"/>
    <w:tmpl w:val="BA30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F5904"/>
    <w:multiLevelType w:val="multilevel"/>
    <w:tmpl w:val="6786D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A228A"/>
    <w:multiLevelType w:val="multilevel"/>
    <w:tmpl w:val="A144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70DB6"/>
    <w:multiLevelType w:val="multilevel"/>
    <w:tmpl w:val="63729D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2272F7"/>
    <w:multiLevelType w:val="multilevel"/>
    <w:tmpl w:val="81FE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36A51"/>
    <w:multiLevelType w:val="multilevel"/>
    <w:tmpl w:val="F5CC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8C"/>
    <w:rsid w:val="00184147"/>
    <w:rsid w:val="0024528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D259"/>
  <w15:chartTrackingRefBased/>
  <w15:docId w15:val="{D88F6327-D472-4E6B-9D54-86FFBAB3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3033</Words>
  <Characters>17294</Characters>
  <Application>Microsoft Office Word</Application>
  <DocSecurity>0</DocSecurity>
  <Lines>144</Lines>
  <Paragraphs>40</Paragraphs>
  <ScaleCrop>false</ScaleCrop>
  <Company/>
  <LinksUpToDate>false</LinksUpToDate>
  <CharactersWithSpaces>20287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2024-09-26T08:16:00Z</dcterms:created>
  <dcterms:modified xsi:type="dcterms:W3CDTF">2024-09-26T08:18:00Z</dcterms:modified>
</cp:coreProperties>
</file>